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1428" w14:textId="77777777" w:rsidR="00957232" w:rsidRPr="00C00C91" w:rsidRDefault="00957232" w:rsidP="00957232">
      <w:pPr>
        <w:pStyle w:val="Ttulo"/>
        <w:rPr>
          <w:rFonts w:cs="Arial"/>
          <w:szCs w:val="30"/>
          <w:lang w:val="pt-BR"/>
        </w:rPr>
      </w:pPr>
      <w:r w:rsidRPr="00C00C91">
        <w:rPr>
          <w:rFonts w:cs="Arial"/>
          <w:szCs w:val="30"/>
          <w:lang w:val="pt-BR"/>
        </w:rPr>
        <w:t>PORTARIA Nº 0</w:t>
      </w:r>
      <w:r>
        <w:rPr>
          <w:rFonts w:cs="Arial"/>
          <w:szCs w:val="30"/>
          <w:lang w:val="pt-BR"/>
        </w:rPr>
        <w:t>47</w:t>
      </w:r>
      <w:r w:rsidRPr="00C00C91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30</w:t>
      </w:r>
      <w:r w:rsidRPr="00C00C91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ABRIL</w:t>
      </w:r>
      <w:r w:rsidRPr="00C00C91">
        <w:rPr>
          <w:rFonts w:cs="Arial"/>
          <w:szCs w:val="30"/>
          <w:lang w:val="pt-BR"/>
        </w:rPr>
        <w:t xml:space="preserve"> DE 2024.</w:t>
      </w:r>
    </w:p>
    <w:p w14:paraId="7201E31F" w14:textId="77777777" w:rsidR="00957232" w:rsidRPr="007C1474" w:rsidRDefault="00957232" w:rsidP="00957232">
      <w:pPr>
        <w:jc w:val="center"/>
        <w:rPr>
          <w:rFonts w:ascii="Arial" w:hAnsi="Arial" w:cs="Arial"/>
          <w:b/>
          <w:sz w:val="24"/>
          <w:szCs w:val="24"/>
        </w:rPr>
      </w:pPr>
    </w:p>
    <w:p w14:paraId="4D731CFD" w14:textId="77777777" w:rsidR="00957232" w:rsidRPr="007C1474" w:rsidRDefault="00957232" w:rsidP="00957232">
      <w:pPr>
        <w:pStyle w:val="Ttulo"/>
        <w:jc w:val="left"/>
        <w:rPr>
          <w:rFonts w:cs="Arial"/>
          <w:sz w:val="24"/>
          <w:szCs w:val="24"/>
          <w:lang w:val="pt-BR"/>
        </w:rPr>
      </w:pPr>
    </w:p>
    <w:p w14:paraId="542BF225" w14:textId="77777777" w:rsidR="00957232" w:rsidRPr="007C1474" w:rsidRDefault="00957232" w:rsidP="00957232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14:paraId="34F56649" w14:textId="77777777" w:rsidR="00957232" w:rsidRPr="007C1474" w:rsidRDefault="00957232" w:rsidP="00957232">
      <w:pPr>
        <w:rPr>
          <w:rFonts w:ascii="Arial" w:hAnsi="Arial" w:cs="Arial"/>
          <w:sz w:val="24"/>
          <w:szCs w:val="24"/>
        </w:rPr>
      </w:pPr>
    </w:p>
    <w:p w14:paraId="4561C720" w14:textId="77777777" w:rsidR="00957232" w:rsidRPr="007C1474" w:rsidRDefault="00957232" w:rsidP="00957232">
      <w:pPr>
        <w:rPr>
          <w:rFonts w:ascii="Arial" w:hAnsi="Arial" w:cs="Arial"/>
          <w:sz w:val="24"/>
          <w:szCs w:val="24"/>
        </w:rPr>
      </w:pPr>
    </w:p>
    <w:p w14:paraId="5320F0D6" w14:textId="77777777" w:rsidR="00957232" w:rsidRPr="007C1474" w:rsidRDefault="00957232" w:rsidP="00957232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31C43642" w14:textId="77777777" w:rsidR="00957232" w:rsidRPr="007C1474" w:rsidRDefault="00957232" w:rsidP="00957232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da Emenda nº 01/2002 à Lei Orgânica Municipal, e considerando a Lei Municipal nº </w:t>
      </w:r>
      <w:r>
        <w:rPr>
          <w:rFonts w:ascii="Arial" w:hAnsi="Arial" w:cs="Arial"/>
          <w:sz w:val="24"/>
          <w:szCs w:val="24"/>
        </w:rPr>
        <w:t>444</w:t>
      </w:r>
      <w:r w:rsidRPr="007C147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20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7C1474">
        <w:rPr>
          <w:rFonts w:ascii="Arial" w:hAnsi="Arial" w:cs="Arial"/>
          <w:sz w:val="24"/>
          <w:szCs w:val="24"/>
        </w:rPr>
        <w:t>.</w:t>
      </w:r>
    </w:p>
    <w:p w14:paraId="4F6246C3" w14:textId="77777777" w:rsidR="00957232" w:rsidRPr="007C1474" w:rsidRDefault="00957232" w:rsidP="00957232">
      <w:pPr>
        <w:pStyle w:val="Corpodetexto"/>
        <w:rPr>
          <w:rFonts w:cs="Arial"/>
          <w:b/>
          <w:szCs w:val="24"/>
        </w:rPr>
      </w:pPr>
    </w:p>
    <w:p w14:paraId="084176F1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527CB5B2" w14:textId="77777777" w:rsidR="00957232" w:rsidRPr="007C1474" w:rsidRDefault="00957232" w:rsidP="00957232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14:paraId="155345B5" w14:textId="77777777" w:rsidR="00957232" w:rsidRPr="007C1474" w:rsidRDefault="00957232" w:rsidP="00957232">
      <w:pPr>
        <w:jc w:val="center"/>
        <w:rPr>
          <w:rFonts w:ascii="Arial" w:hAnsi="Arial" w:cs="Arial"/>
          <w:sz w:val="24"/>
          <w:szCs w:val="24"/>
        </w:rPr>
      </w:pPr>
    </w:p>
    <w:p w14:paraId="36A5F4A4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senhorita </w:t>
      </w:r>
      <w:r w:rsidRPr="007C1474">
        <w:rPr>
          <w:rFonts w:ascii="Arial" w:hAnsi="Arial" w:cs="Arial"/>
          <w:b/>
          <w:sz w:val="24"/>
          <w:szCs w:val="24"/>
        </w:rPr>
        <w:t>POLLYANNA BORGES,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115.212.936-86, </w:t>
      </w:r>
      <w:r>
        <w:rPr>
          <w:rFonts w:ascii="Arial" w:hAnsi="Arial" w:cs="Arial"/>
          <w:sz w:val="24"/>
          <w:szCs w:val="24"/>
        </w:rPr>
        <w:t>de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Superintendente de Licitações e Contratos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14:paraId="17A700C9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7CD5E440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14:paraId="34A26529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550F9DC0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5323B002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14:paraId="1B240DBA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512F599B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208D82A0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6FD8FC81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725BCC88" w14:textId="77777777" w:rsidR="00957232" w:rsidRPr="007C1474" w:rsidRDefault="00957232" w:rsidP="00957232">
      <w:pPr>
        <w:jc w:val="both"/>
        <w:rPr>
          <w:rFonts w:ascii="Arial" w:hAnsi="Arial" w:cs="Arial"/>
          <w:sz w:val="24"/>
          <w:szCs w:val="24"/>
        </w:rPr>
      </w:pPr>
    </w:p>
    <w:p w14:paraId="46C27E5C" w14:textId="77777777" w:rsidR="00957232" w:rsidRPr="007C1474" w:rsidRDefault="00957232" w:rsidP="00957232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14:paraId="62185D21" w14:textId="5CDCB4D9" w:rsidR="00BB2945" w:rsidRPr="00957232" w:rsidRDefault="00957232" w:rsidP="00957232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742323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BB2945" w:rsidRPr="00957232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12BD" w14:textId="77777777" w:rsidR="00DB1ECE" w:rsidRDefault="00DB1ECE" w:rsidP="009A1047">
      <w:r>
        <w:separator/>
      </w:r>
    </w:p>
  </w:endnote>
  <w:endnote w:type="continuationSeparator" w:id="0">
    <w:p w14:paraId="58B9FE03" w14:textId="77777777" w:rsidR="00DB1ECE" w:rsidRDefault="00DB1EC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605C" w14:textId="77777777" w:rsidR="00DB1ECE" w:rsidRDefault="00DB1ECE" w:rsidP="009A1047">
      <w:r>
        <w:separator/>
      </w:r>
    </w:p>
  </w:footnote>
  <w:footnote w:type="continuationSeparator" w:id="0">
    <w:p w14:paraId="1ABF38DA" w14:textId="77777777" w:rsidR="00DB1ECE" w:rsidRDefault="00DB1EC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243F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2B3E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5EA2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4CC1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E15F0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65755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45FE2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27660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7B4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57232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0212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0743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776F9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1ECE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D5AF8"/>
    <w:rsid w:val="00FE0E46"/>
    <w:rsid w:val="00FE10A2"/>
    <w:rsid w:val="00FE275C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364</cp:revision>
  <cp:lastPrinted>2024-03-14T18:28:00Z</cp:lastPrinted>
  <dcterms:created xsi:type="dcterms:W3CDTF">2019-03-21T13:21:00Z</dcterms:created>
  <dcterms:modified xsi:type="dcterms:W3CDTF">2024-04-30T14:01:00Z</dcterms:modified>
</cp:coreProperties>
</file>